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F5A" w:rsidRDefault="00AA6F5A" w:rsidP="00AA6F5A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AA6F5A" w:rsidRDefault="00AA6F5A" w:rsidP="00AA6F5A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r w:rsidR="00000000">
        <w:fldChar w:fldCharType="begin"/>
      </w:r>
      <w:r w:rsidR="00921659">
        <w:instrText>HYPERLINK "mailto:ee@region-karlsruhe.de"</w:instrText>
      </w:r>
      <w:r w:rsidR="00000000">
        <w:fldChar w:fldCharType="separate"/>
      </w:r>
      <w:r w:rsidR="00921659">
        <w:rPr>
          <w:rStyle w:val="Hyperlink"/>
          <w:rFonts w:cs="Arial"/>
          <w:b/>
          <w:bCs/>
          <w:sz w:val="24"/>
        </w:rPr>
        <w:t>ee@region-karlsruhe.de</w:t>
      </w:r>
      <w:r w:rsidR="00000000">
        <w:rPr>
          <w:rStyle w:val="Hyperlink"/>
          <w:rFonts w:cs="Arial"/>
          <w:b/>
          <w:bCs/>
          <w:sz w:val="24"/>
        </w:rPr>
        <w:fldChar w:fldCharType="end"/>
      </w:r>
    </w:p>
    <w:p w:rsidR="00AA6F5A" w:rsidRDefault="00AA6F5A" w:rsidP="00AA6F5A">
      <w:pPr>
        <w:spacing w:after="0" w:line="240" w:lineRule="auto"/>
        <w:rPr>
          <w:rFonts w:cs="Arial"/>
          <w:b/>
          <w:bCs/>
          <w:sz w:val="24"/>
        </w:rPr>
      </w:pPr>
    </w:p>
    <w:p w:rsidR="00AA6F5A" w:rsidRDefault="00AA6F5A" w:rsidP="00AA6F5A">
      <w:pPr>
        <w:spacing w:after="0" w:line="240" w:lineRule="auto"/>
        <w:rPr>
          <w:bCs/>
          <w:sz w:val="24"/>
          <w:szCs w:val="24"/>
        </w:rPr>
      </w:pPr>
    </w:p>
    <w:p w:rsidR="003748BF" w:rsidRPr="00C72ED5" w:rsidRDefault="00AA6F5A" w:rsidP="00763598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des</w:t>
      </w:r>
      <w:r w:rsidRPr="00C72ED5">
        <w:rPr>
          <w:rFonts w:cs="Arial"/>
          <w:b/>
          <w:bCs/>
          <w:sz w:val="24"/>
        </w:rPr>
        <w:t xml:space="preserve"> Vorranggebiete</w:t>
      </w:r>
      <w:r>
        <w:rPr>
          <w:rFonts w:cs="Arial"/>
          <w:b/>
          <w:bCs/>
          <w:sz w:val="24"/>
        </w:rPr>
        <w:t>s WE_53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  <w:r w:rsidR="00763598"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B65784">
        <w:rPr>
          <w:rFonts w:eastAsiaTheme="minorHAnsi" w:cs="Calibri"/>
          <w:kern w:val="0"/>
        </w:rPr>
        <w:t>s</w:t>
      </w:r>
      <w:r>
        <w:rPr>
          <w:rFonts w:eastAsiaTheme="minorHAnsi" w:cs="Calibri"/>
          <w:kern w:val="0"/>
        </w:rPr>
        <w:t xml:space="preserve"> oben genannten Vorranggebiete</w:t>
      </w:r>
      <w:r w:rsidR="00B65784">
        <w:rPr>
          <w:rFonts w:eastAsiaTheme="minorHAnsi" w:cs="Calibri"/>
          <w:kern w:val="0"/>
        </w:rPr>
        <w:t>s</w:t>
      </w:r>
      <w:r>
        <w:rPr>
          <w:rFonts w:eastAsiaTheme="minorHAnsi" w:cs="Calibri"/>
          <w:kern w:val="0"/>
        </w:rPr>
        <w:t>.</w:t>
      </w: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22057B" w:rsidRDefault="0022057B" w:rsidP="0022057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 xml:space="preserve">Durch die Planung des Vorranggebietes </w:t>
      </w:r>
      <w:r w:rsidR="00AA6F5A">
        <w:rPr>
          <w:rFonts w:eastAsiaTheme="minorHAnsi" w:cs="Calibri"/>
          <w:kern w:val="0"/>
        </w:rPr>
        <w:t>WE_53</w:t>
      </w:r>
      <w:r>
        <w:rPr>
          <w:rFonts w:eastAsiaTheme="minorHAnsi" w:cs="Calibri"/>
          <w:kern w:val="0"/>
        </w:rPr>
        <w:t xml:space="preserve"> ist das </w:t>
      </w:r>
      <w:r w:rsidR="00136DCE">
        <w:rPr>
          <w:rFonts w:eastAsiaTheme="minorHAnsi" w:cs="Calibri"/>
          <w:kern w:val="0"/>
        </w:rPr>
        <w:t>Naherholungs</w:t>
      </w:r>
      <w:r>
        <w:rPr>
          <w:rFonts w:eastAsiaTheme="minorHAnsi" w:cs="Calibri"/>
          <w:kern w:val="0"/>
        </w:rPr>
        <w:t xml:space="preserve">gebiet </w:t>
      </w:r>
      <w:proofErr w:type="spellStart"/>
      <w:r w:rsidR="00AA6F5A">
        <w:rPr>
          <w:rFonts w:eastAsiaTheme="minorHAnsi" w:cs="Calibri"/>
          <w:kern w:val="0"/>
        </w:rPr>
        <w:t>Lusshardtwald</w:t>
      </w:r>
      <w:proofErr w:type="spellEnd"/>
      <w:r w:rsidR="007C5678">
        <w:rPr>
          <w:rFonts w:eastAsiaTheme="minorHAnsi" w:cs="Calibri"/>
          <w:kern w:val="0"/>
        </w:rPr>
        <w:t xml:space="preserve"> </w:t>
      </w:r>
      <w:r>
        <w:rPr>
          <w:rFonts w:eastAsiaTheme="minorHAnsi" w:cs="Calibri"/>
          <w:kern w:val="0"/>
        </w:rPr>
        <w:t>betroffen und ich erhebe hiermit Einwände gegen die Planung.</w:t>
      </w:r>
      <w:r w:rsidR="007C5678">
        <w:rPr>
          <w:rFonts w:eastAsiaTheme="minorHAnsi" w:cs="Calibri"/>
          <w:kern w:val="0"/>
        </w:rPr>
        <w:t xml:space="preserve"> </w:t>
      </w:r>
      <w:r>
        <w:rPr>
          <w:rFonts w:eastAsiaTheme="minorHAnsi" w:cs="Calibri"/>
          <w:kern w:val="0"/>
        </w:rPr>
        <w:t>Es ist absolut unverantwortlich Windkraftanlage</w:t>
      </w:r>
      <w:r w:rsidR="00136DCE">
        <w:rPr>
          <w:rFonts w:eastAsiaTheme="minorHAnsi" w:cs="Calibri"/>
          <w:kern w:val="0"/>
        </w:rPr>
        <w:t>n</w:t>
      </w:r>
      <w:r>
        <w:rPr>
          <w:rFonts w:eastAsiaTheme="minorHAnsi" w:cs="Calibri"/>
          <w:kern w:val="0"/>
        </w:rPr>
        <w:t xml:space="preserve"> in unmittelbarer Nähe </w:t>
      </w:r>
      <w:r w:rsidR="00AA6F5A">
        <w:rPr>
          <w:rFonts w:eastAsiaTheme="minorHAnsi" w:cs="Calibri"/>
          <w:kern w:val="0"/>
        </w:rPr>
        <w:t xml:space="preserve">oder in Naherholungsgebieten </w:t>
      </w:r>
      <w:r>
        <w:rPr>
          <w:rFonts w:eastAsiaTheme="minorHAnsi" w:cs="Calibri"/>
          <w:kern w:val="0"/>
        </w:rPr>
        <w:t>zu errichten.</w:t>
      </w:r>
    </w:p>
    <w:p w:rsidR="007C5678" w:rsidRDefault="007C5678" w:rsidP="0022057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22057B" w:rsidRDefault="0022057B" w:rsidP="0022057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Der Naherholungswert geht faktisch verloren. D</w:t>
      </w:r>
      <w:r w:rsidR="00AA6F5A">
        <w:rPr>
          <w:rFonts w:eastAsiaTheme="minorHAnsi" w:cs="Calibri"/>
          <w:kern w:val="0"/>
        </w:rPr>
        <w:t>er</w:t>
      </w:r>
      <w:r>
        <w:rPr>
          <w:rFonts w:eastAsiaTheme="minorHAnsi" w:cs="Calibri"/>
          <w:kern w:val="0"/>
        </w:rPr>
        <w:t xml:space="preserve"> </w:t>
      </w:r>
      <w:proofErr w:type="spellStart"/>
      <w:r w:rsidR="00AA6F5A">
        <w:rPr>
          <w:rFonts w:eastAsiaTheme="minorHAnsi" w:cs="Calibri"/>
          <w:kern w:val="0"/>
        </w:rPr>
        <w:t>Lusshardtwald</w:t>
      </w:r>
      <w:proofErr w:type="spellEnd"/>
      <w:r w:rsidR="007C5678">
        <w:rPr>
          <w:rFonts w:eastAsiaTheme="minorHAnsi" w:cs="Calibri"/>
          <w:kern w:val="0"/>
        </w:rPr>
        <w:t xml:space="preserve"> </w:t>
      </w:r>
      <w:r>
        <w:rPr>
          <w:rFonts w:eastAsiaTheme="minorHAnsi" w:cs="Calibri"/>
          <w:kern w:val="0"/>
        </w:rPr>
        <w:t>fügt sich in die Naturlandschaft ein und wird deshalb seit Jahrzehnten eben als naturnahes</w:t>
      </w:r>
      <w:r w:rsidR="007C5678">
        <w:rPr>
          <w:rFonts w:eastAsiaTheme="minorHAnsi" w:cs="Calibri"/>
          <w:kern w:val="0"/>
        </w:rPr>
        <w:t xml:space="preserve"> </w:t>
      </w:r>
      <w:r>
        <w:rPr>
          <w:rFonts w:eastAsiaTheme="minorHAnsi" w:cs="Calibri"/>
          <w:kern w:val="0"/>
        </w:rPr>
        <w:t>Naherholungsgebiet erhalten.</w:t>
      </w:r>
    </w:p>
    <w:p w:rsidR="007C5678" w:rsidRDefault="007C5678" w:rsidP="0022057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22057B" w:rsidRDefault="0022057B" w:rsidP="0022057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Die Erholungssuchenden werden besonders durch Schattenwurf</w:t>
      </w:r>
      <w:r w:rsidR="00B65784">
        <w:rPr>
          <w:rFonts w:eastAsiaTheme="minorHAnsi" w:cs="Calibri"/>
          <w:kern w:val="0"/>
        </w:rPr>
        <w:t>, Schall</w:t>
      </w:r>
      <w:r w:rsidR="00475423">
        <w:rPr>
          <w:rFonts w:eastAsiaTheme="minorHAnsi" w:cs="Calibri"/>
          <w:kern w:val="0"/>
        </w:rPr>
        <w:t xml:space="preserve">, </w:t>
      </w:r>
      <w:r>
        <w:rPr>
          <w:rFonts w:eastAsiaTheme="minorHAnsi" w:cs="Calibri"/>
          <w:kern w:val="0"/>
        </w:rPr>
        <w:t>Infraschall</w:t>
      </w:r>
      <w:r w:rsidR="00475423">
        <w:rPr>
          <w:rFonts w:eastAsiaTheme="minorHAnsi" w:cs="Calibri"/>
          <w:kern w:val="0"/>
        </w:rPr>
        <w:t>, Sicht</w:t>
      </w:r>
      <w:r>
        <w:rPr>
          <w:rFonts w:eastAsiaTheme="minorHAnsi" w:cs="Calibri"/>
          <w:kern w:val="0"/>
        </w:rPr>
        <w:t xml:space="preserve"> </w:t>
      </w:r>
      <w:r w:rsidR="00475423">
        <w:rPr>
          <w:rFonts w:eastAsiaTheme="minorHAnsi" w:cs="Calibri"/>
          <w:kern w:val="0"/>
        </w:rPr>
        <w:t xml:space="preserve">auf Landschaft </w:t>
      </w:r>
      <w:r>
        <w:rPr>
          <w:rFonts w:eastAsiaTheme="minorHAnsi" w:cs="Calibri"/>
          <w:kern w:val="0"/>
        </w:rPr>
        <w:t>beeinträchtigt. Die</w:t>
      </w:r>
      <w:r w:rsidR="00B65784">
        <w:rPr>
          <w:rFonts w:eastAsiaTheme="minorHAnsi" w:cs="Calibri"/>
          <w:kern w:val="0"/>
        </w:rPr>
        <w:t xml:space="preserve"> </w:t>
      </w:r>
      <w:r>
        <w:rPr>
          <w:rFonts w:eastAsiaTheme="minorHAnsi" w:cs="Calibri"/>
          <w:kern w:val="0"/>
        </w:rPr>
        <w:t>Natur wird zerstört. Der Erholungswert und damit der Zweck des Gebiets fällt weg.</w:t>
      </w:r>
    </w:p>
    <w:p w:rsidR="007C5678" w:rsidRDefault="007C5678" w:rsidP="0022057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22057B" w:rsidRDefault="0022057B" w:rsidP="0022057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 xml:space="preserve">Dieser Zweckwegfall entwertet auch </w:t>
      </w:r>
      <w:r w:rsidR="00475423">
        <w:rPr>
          <w:rFonts w:eastAsiaTheme="minorHAnsi" w:cs="Calibri"/>
          <w:kern w:val="0"/>
        </w:rPr>
        <w:t>d</w:t>
      </w:r>
      <w:r w:rsidR="00136DCE">
        <w:rPr>
          <w:rFonts w:eastAsiaTheme="minorHAnsi" w:cs="Calibri"/>
          <w:kern w:val="0"/>
        </w:rPr>
        <w:t>ie</w:t>
      </w:r>
      <w:r w:rsidR="00475423">
        <w:rPr>
          <w:rFonts w:eastAsiaTheme="minorHAnsi" w:cs="Calibri"/>
          <w:kern w:val="0"/>
        </w:rPr>
        <w:t xml:space="preserve"> Grundstück</w:t>
      </w:r>
      <w:r w:rsidR="00136DCE">
        <w:rPr>
          <w:rFonts w:eastAsiaTheme="minorHAnsi" w:cs="Calibri"/>
          <w:kern w:val="0"/>
        </w:rPr>
        <w:t>e</w:t>
      </w:r>
      <w:r w:rsidR="00475423">
        <w:rPr>
          <w:rFonts w:eastAsiaTheme="minorHAnsi" w:cs="Calibri"/>
          <w:kern w:val="0"/>
        </w:rPr>
        <w:t xml:space="preserve"> und </w:t>
      </w:r>
      <w:r>
        <w:rPr>
          <w:rFonts w:eastAsiaTheme="minorHAnsi" w:cs="Calibri"/>
          <w:kern w:val="0"/>
        </w:rPr>
        <w:t>Immobilie</w:t>
      </w:r>
      <w:r w:rsidR="00475423">
        <w:rPr>
          <w:rFonts w:eastAsiaTheme="minorHAnsi" w:cs="Calibri"/>
          <w:kern w:val="0"/>
        </w:rPr>
        <w:t>n</w:t>
      </w:r>
      <w:r w:rsidR="00136DCE">
        <w:rPr>
          <w:rFonts w:eastAsiaTheme="minorHAnsi" w:cs="Calibri"/>
          <w:kern w:val="0"/>
        </w:rPr>
        <w:t xml:space="preserve"> um Umfeld.</w:t>
      </w:r>
      <w:r>
        <w:rPr>
          <w:rFonts w:eastAsiaTheme="minorHAnsi" w:cs="Calibri"/>
          <w:kern w:val="0"/>
        </w:rPr>
        <w:t xml:space="preserve"> Dies gilt auch vor</w:t>
      </w:r>
      <w:r w:rsidR="00475423">
        <w:rPr>
          <w:rFonts w:eastAsiaTheme="minorHAnsi" w:cs="Calibri"/>
          <w:kern w:val="0"/>
        </w:rPr>
        <w:t xml:space="preserve"> </w:t>
      </w:r>
      <w:r>
        <w:rPr>
          <w:rFonts w:eastAsiaTheme="minorHAnsi" w:cs="Calibri"/>
          <w:kern w:val="0"/>
        </w:rPr>
        <w:t xml:space="preserve">dem Hintergrund erhöhter Unfallgefahr (z. B. durch </w:t>
      </w:r>
      <w:proofErr w:type="spellStart"/>
      <w:r>
        <w:rPr>
          <w:rFonts w:eastAsiaTheme="minorHAnsi" w:cs="Calibri"/>
          <w:kern w:val="0"/>
        </w:rPr>
        <w:t>Eiswurf</w:t>
      </w:r>
      <w:proofErr w:type="spellEnd"/>
      <w:r>
        <w:rPr>
          <w:rFonts w:eastAsiaTheme="minorHAnsi" w:cs="Calibri"/>
          <w:kern w:val="0"/>
        </w:rPr>
        <w:t>) und Brandgefahr (siehe</w:t>
      </w:r>
      <w:r w:rsidR="00475423">
        <w:rPr>
          <w:rFonts w:eastAsiaTheme="minorHAnsi" w:cs="Calibri"/>
          <w:kern w:val="0"/>
        </w:rPr>
        <w:t xml:space="preserve"> </w:t>
      </w:r>
      <w:r>
        <w:rPr>
          <w:rFonts w:eastAsiaTheme="minorHAnsi" w:cs="Calibri"/>
          <w:kern w:val="0"/>
        </w:rPr>
        <w:t>Statistik brennender Windräder bundesweit).</w:t>
      </w:r>
    </w:p>
    <w:p w:rsidR="00B65784" w:rsidRDefault="00B65784" w:rsidP="0022057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AA6F5A" w:rsidRPr="00AA6F5A" w:rsidRDefault="0022057B" w:rsidP="00AA6F5A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 xml:space="preserve">Den Planentwurf weise ich </w:t>
      </w:r>
      <w:r w:rsidR="00475423">
        <w:rPr>
          <w:rFonts w:eastAsiaTheme="minorHAnsi" w:cs="Calibri"/>
          <w:kern w:val="0"/>
        </w:rPr>
        <w:t>deshalb zurück.</w:t>
      </w:r>
      <w:r w:rsidR="007C5678">
        <w:rPr>
          <w:rFonts w:eastAsiaTheme="minorHAnsi" w:cs="Calibri"/>
          <w:kern w:val="0"/>
        </w:rPr>
        <w:t xml:space="preserve"> </w:t>
      </w:r>
      <w:r>
        <w:rPr>
          <w:rFonts w:eastAsiaTheme="minorHAnsi" w:cs="Calibri"/>
          <w:kern w:val="0"/>
        </w:rPr>
        <w:t>Ich bitte um Bestätigung des frist- und formwahrenden Eingangs und inhaltliche</w:t>
      </w:r>
      <w:r w:rsidR="00475423">
        <w:rPr>
          <w:rFonts w:eastAsiaTheme="minorHAnsi" w:cs="Calibri"/>
          <w:kern w:val="0"/>
        </w:rPr>
        <w:t xml:space="preserve"> </w:t>
      </w:r>
      <w:r>
        <w:rPr>
          <w:rFonts w:eastAsiaTheme="minorHAnsi" w:cs="Calibri"/>
          <w:kern w:val="0"/>
        </w:rPr>
        <w:t xml:space="preserve">Stellungnahme </w:t>
      </w:r>
      <w:r w:rsidR="00475423">
        <w:rPr>
          <w:rFonts w:eastAsiaTheme="minorHAnsi" w:cs="Calibri"/>
          <w:kern w:val="0"/>
        </w:rPr>
        <w:t>zu allen genannten Punkten.</w:t>
      </w:r>
      <w:r w:rsidR="008B2DE8" w:rsidRPr="008B2DE8">
        <w:t xml:space="preserve"> </w:t>
      </w:r>
      <w:r w:rsidR="00AA6F5A">
        <w:br/>
        <w:t>Die Bearbeitung meiner Stellungnahme und Rückmeldung wurde vom Regionalverband Mittlerer Oberrhein zugesagt</w:t>
      </w:r>
      <w:r w:rsidR="00AA6F5A">
        <w:rPr>
          <w:rFonts w:eastAsiaTheme="minorHAnsi" w:cs="Calibri"/>
          <w:kern w:val="0"/>
        </w:rPr>
        <w:t>.</w:t>
      </w:r>
    </w:p>
    <w:p w:rsidR="00475423" w:rsidRDefault="00475423" w:rsidP="0022057B">
      <w:pPr>
        <w:spacing w:after="0" w:line="240" w:lineRule="auto"/>
        <w:rPr>
          <w:rFonts w:eastAsiaTheme="minorHAnsi" w:cs="Calibri"/>
          <w:kern w:val="0"/>
        </w:rPr>
      </w:pPr>
    </w:p>
    <w:p w:rsidR="0089357C" w:rsidRPr="002C362D" w:rsidRDefault="0022057B" w:rsidP="0022057B">
      <w:pPr>
        <w:spacing w:after="0" w:line="240" w:lineRule="auto"/>
        <w:rPr>
          <w:rFonts w:cs="Arial"/>
        </w:rPr>
      </w:pPr>
      <w:r>
        <w:rPr>
          <w:rFonts w:eastAsiaTheme="minorHAnsi" w:cs="Calibri"/>
          <w:kern w:val="0"/>
        </w:rPr>
        <w:t>Mit freundlichen Grüßen</w:t>
      </w:r>
    </w:p>
    <w:p w:rsidR="00D84709" w:rsidRPr="002C362D" w:rsidRDefault="00D84709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2C362D" w:rsidRDefault="002C362D" w:rsidP="00763598">
      <w:pPr>
        <w:spacing w:line="240" w:lineRule="auto"/>
      </w:pPr>
    </w:p>
    <w:sectPr w:rsid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014757">
    <w:abstractNumId w:val="1"/>
  </w:num>
  <w:num w:numId="2" w16cid:durableId="68498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A018E"/>
    <w:rsid w:val="000A59F2"/>
    <w:rsid w:val="000C2709"/>
    <w:rsid w:val="00113956"/>
    <w:rsid w:val="00136DCE"/>
    <w:rsid w:val="001518C5"/>
    <w:rsid w:val="001656A4"/>
    <w:rsid w:val="001807E1"/>
    <w:rsid w:val="001941D5"/>
    <w:rsid w:val="001C06C9"/>
    <w:rsid w:val="001D797F"/>
    <w:rsid w:val="0022057B"/>
    <w:rsid w:val="002247B7"/>
    <w:rsid w:val="00242DCD"/>
    <w:rsid w:val="00260906"/>
    <w:rsid w:val="002C362D"/>
    <w:rsid w:val="003716C2"/>
    <w:rsid w:val="003748BF"/>
    <w:rsid w:val="0038642C"/>
    <w:rsid w:val="003B2879"/>
    <w:rsid w:val="003D2B24"/>
    <w:rsid w:val="00475423"/>
    <w:rsid w:val="004F729E"/>
    <w:rsid w:val="00562D35"/>
    <w:rsid w:val="00567B14"/>
    <w:rsid w:val="00582E6B"/>
    <w:rsid w:val="006103B6"/>
    <w:rsid w:val="006132D3"/>
    <w:rsid w:val="006550FF"/>
    <w:rsid w:val="00673CE6"/>
    <w:rsid w:val="007008D1"/>
    <w:rsid w:val="007021BC"/>
    <w:rsid w:val="00730E5F"/>
    <w:rsid w:val="00763598"/>
    <w:rsid w:val="007B4F92"/>
    <w:rsid w:val="007C48AE"/>
    <w:rsid w:val="007C5678"/>
    <w:rsid w:val="00806B90"/>
    <w:rsid w:val="00856A20"/>
    <w:rsid w:val="00866F9F"/>
    <w:rsid w:val="00880D75"/>
    <w:rsid w:val="0088783F"/>
    <w:rsid w:val="0089357C"/>
    <w:rsid w:val="008955AB"/>
    <w:rsid w:val="008B2DE8"/>
    <w:rsid w:val="008C3E3D"/>
    <w:rsid w:val="008D783D"/>
    <w:rsid w:val="008F2CFA"/>
    <w:rsid w:val="008F4A14"/>
    <w:rsid w:val="00921659"/>
    <w:rsid w:val="009343F2"/>
    <w:rsid w:val="00935B2D"/>
    <w:rsid w:val="00962E5C"/>
    <w:rsid w:val="0097374D"/>
    <w:rsid w:val="00A114FB"/>
    <w:rsid w:val="00AA6F5A"/>
    <w:rsid w:val="00B1226B"/>
    <w:rsid w:val="00B65784"/>
    <w:rsid w:val="00BE494F"/>
    <w:rsid w:val="00C56F7E"/>
    <w:rsid w:val="00C72ED5"/>
    <w:rsid w:val="00C866A5"/>
    <w:rsid w:val="00CB3653"/>
    <w:rsid w:val="00CE6C07"/>
    <w:rsid w:val="00D24565"/>
    <w:rsid w:val="00D84709"/>
    <w:rsid w:val="00DC30BF"/>
    <w:rsid w:val="00DF4EE7"/>
    <w:rsid w:val="00E0664E"/>
    <w:rsid w:val="00E30B2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5588B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37</cp:revision>
  <dcterms:created xsi:type="dcterms:W3CDTF">2018-03-06T06:20:00Z</dcterms:created>
  <dcterms:modified xsi:type="dcterms:W3CDTF">2024-03-06T11:13:00Z</dcterms:modified>
</cp:coreProperties>
</file>