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2B7" w:rsidRDefault="009E32B7" w:rsidP="009E32B7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:rsidR="009E32B7" w:rsidRDefault="009E32B7" w:rsidP="009E32B7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hyperlink r:id="rId5" w:history="1">
        <w:r w:rsidR="00D25317">
          <w:rPr>
            <w:rStyle w:val="Hyperlink"/>
            <w:rFonts w:cs="Arial"/>
            <w:b/>
            <w:bCs/>
            <w:sz w:val="24"/>
          </w:rPr>
          <w:t>ee@region-karlsruhe.de</w:t>
        </w:r>
      </w:hyperlink>
    </w:p>
    <w:p w:rsidR="009E32B7" w:rsidRDefault="009E32B7" w:rsidP="009E32B7">
      <w:pPr>
        <w:spacing w:after="0" w:line="240" w:lineRule="auto"/>
        <w:rPr>
          <w:rFonts w:cs="Arial"/>
          <w:b/>
          <w:bCs/>
          <w:sz w:val="24"/>
        </w:rPr>
      </w:pPr>
    </w:p>
    <w:p w:rsidR="009E32B7" w:rsidRDefault="009E32B7" w:rsidP="009E32B7">
      <w:pPr>
        <w:spacing w:after="0" w:line="240" w:lineRule="auto"/>
        <w:rPr>
          <w:bCs/>
          <w:sz w:val="24"/>
          <w:szCs w:val="24"/>
        </w:rPr>
      </w:pPr>
    </w:p>
    <w:p w:rsidR="009E32B7" w:rsidRPr="00C72ED5" w:rsidRDefault="009E32B7" w:rsidP="009E32B7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des</w:t>
      </w:r>
      <w:r w:rsidRPr="00C72ED5">
        <w:rPr>
          <w:rFonts w:cs="Arial"/>
          <w:b/>
          <w:bCs/>
          <w:sz w:val="24"/>
        </w:rPr>
        <w:t xml:space="preserve"> Vorranggebiete</w:t>
      </w:r>
      <w:r>
        <w:rPr>
          <w:rFonts w:cs="Arial"/>
          <w:b/>
          <w:bCs/>
          <w:sz w:val="24"/>
        </w:rPr>
        <w:t>s WE_53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des oben genannten Vorranggebietes.</w:t>
      </w: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C11A6F" w:rsidRPr="00EC1EF2" w:rsidRDefault="00415ABE" w:rsidP="00C11A6F">
      <w:pPr>
        <w:spacing w:after="0" w:line="240" w:lineRule="auto"/>
        <w:rPr>
          <w:rFonts w:cs="Arial"/>
          <w:bdr w:val="single" w:sz="4" w:space="0" w:color="auto"/>
        </w:rPr>
      </w:pPr>
      <w:r>
        <w:rPr>
          <w:rFonts w:cs="Arial"/>
        </w:rPr>
        <w:t xml:space="preserve">Das oben genannte Vorranggebiet </w:t>
      </w:r>
      <w:r w:rsidR="00C11A6F" w:rsidRPr="00C11A6F">
        <w:rPr>
          <w:rFonts w:cs="Arial"/>
        </w:rPr>
        <w:t xml:space="preserve">in unmittelbarer Nähe zu </w:t>
      </w:r>
      <w:r w:rsidR="00EC1EF2">
        <w:rPr>
          <w:rFonts w:cs="Arial"/>
        </w:rPr>
        <w:t>St. Leon-Rot</w:t>
      </w:r>
    </w:p>
    <w:p w:rsidR="00415ABE" w:rsidRDefault="00415ABE" w:rsidP="00415ABE">
      <w:pPr>
        <w:spacing w:after="0" w:line="240" w:lineRule="auto"/>
        <w:rPr>
          <w:rFonts w:cs="Arial"/>
        </w:rPr>
      </w:pPr>
    </w:p>
    <w:p w:rsidR="00415ABE" w:rsidRPr="00415ABE" w:rsidRDefault="00415ABE" w:rsidP="00415ABE">
      <w:pPr>
        <w:spacing w:after="0" w:line="240" w:lineRule="auto"/>
        <w:rPr>
          <w:rFonts w:cs="Arial"/>
        </w:rPr>
      </w:pPr>
      <w:r w:rsidRPr="00415ABE">
        <w:rPr>
          <w:rFonts w:cs="Arial"/>
        </w:rPr>
        <w:t>Der Zubau von Windindustrieanlagen führt nachweislich zu einem Wertverlust von Immobilien und</w:t>
      </w:r>
    </w:p>
    <w:p w:rsidR="00415ABE" w:rsidRPr="00415ABE" w:rsidRDefault="00415ABE" w:rsidP="00415ABE">
      <w:pPr>
        <w:spacing w:after="0" w:line="240" w:lineRule="auto"/>
        <w:rPr>
          <w:rFonts w:cs="Arial"/>
        </w:rPr>
      </w:pPr>
      <w:r w:rsidRPr="00415ABE">
        <w:rPr>
          <w:rFonts w:cs="Arial"/>
        </w:rPr>
        <w:t>Grundstücken in der Umgebung von Windindustrieanlagen. Dieser bewegt sich in einem Bereich von 25%</w:t>
      </w:r>
      <w:r>
        <w:rPr>
          <w:rFonts w:cs="Arial"/>
        </w:rPr>
        <w:t xml:space="preserve"> </w:t>
      </w:r>
      <w:r w:rsidRPr="00415ABE">
        <w:rPr>
          <w:rFonts w:cs="Arial"/>
        </w:rPr>
        <w:t>bis 70% und kann in Extremfällen auch einen Totalverlust wegen Unverkäuflichkeit von Grundstücken,</w:t>
      </w:r>
      <w:r>
        <w:rPr>
          <w:rFonts w:cs="Arial"/>
        </w:rPr>
        <w:t xml:space="preserve"> </w:t>
      </w:r>
      <w:r w:rsidRPr="00415ABE">
        <w:rPr>
          <w:rFonts w:cs="Arial"/>
        </w:rPr>
        <w:t>Wohn- oder Gewerbeimmobilien bedeuten.</w:t>
      </w:r>
    </w:p>
    <w:p w:rsidR="00415ABE" w:rsidRDefault="00415ABE" w:rsidP="00415ABE">
      <w:pPr>
        <w:spacing w:after="0" w:line="240" w:lineRule="auto"/>
        <w:rPr>
          <w:rFonts w:cs="Arial"/>
        </w:rPr>
      </w:pPr>
    </w:p>
    <w:p w:rsidR="00415ABE" w:rsidRPr="00415ABE" w:rsidRDefault="00415ABE" w:rsidP="00415ABE">
      <w:pPr>
        <w:spacing w:after="0" w:line="240" w:lineRule="auto"/>
        <w:rPr>
          <w:rFonts w:cs="Arial"/>
        </w:rPr>
      </w:pPr>
      <w:r w:rsidRPr="00415ABE">
        <w:rPr>
          <w:rFonts w:cs="Arial"/>
        </w:rPr>
        <w:t>Dieser Wertverlust ist real und wurde beispielsweise durch die Oberfinanzdirektion Nordrhein-Westfalen,</w:t>
      </w:r>
      <w:r>
        <w:rPr>
          <w:rFonts w:cs="Arial"/>
        </w:rPr>
        <w:t xml:space="preserve"> </w:t>
      </w:r>
      <w:r w:rsidRPr="00415ABE">
        <w:rPr>
          <w:rFonts w:cs="Arial"/>
        </w:rPr>
        <w:t>Verfügung v. 20.4.2015, Kurzinfo Einheitsbewertung Nr. 01/2015 bereits verwaltungs-technisch</w:t>
      </w:r>
      <w:r>
        <w:rPr>
          <w:rFonts w:cs="Arial"/>
        </w:rPr>
        <w:t xml:space="preserve"> </w:t>
      </w:r>
      <w:r w:rsidRPr="00415ABE">
        <w:rPr>
          <w:rFonts w:cs="Arial"/>
        </w:rPr>
        <w:t>umgesetzt. Für bebaute Grundstücke kommt eine Wertminderung im Ertragswertverfahren in Betracht.</w:t>
      </w:r>
    </w:p>
    <w:p w:rsidR="00415ABE" w:rsidRPr="00415ABE" w:rsidRDefault="00415ABE" w:rsidP="00415ABE">
      <w:pPr>
        <w:spacing w:after="0" w:line="240" w:lineRule="auto"/>
        <w:rPr>
          <w:rFonts w:cs="Arial"/>
        </w:rPr>
      </w:pPr>
      <w:r w:rsidRPr="00415ABE">
        <w:rPr>
          <w:rFonts w:cs="Arial"/>
        </w:rPr>
        <w:t>Die OFD weist zudem darauf hin, dass die Grundsätze auch bei Grundstücken angewandt werden dürfen,</w:t>
      </w:r>
      <w:r>
        <w:rPr>
          <w:rFonts w:cs="Arial"/>
        </w:rPr>
        <w:t xml:space="preserve"> </w:t>
      </w:r>
      <w:r w:rsidRPr="00415ABE">
        <w:rPr>
          <w:rFonts w:cs="Arial"/>
        </w:rPr>
        <w:t>die im Sachwertverfahren zu bewerten sind (z. B. unbebaute Grundstücke, Luxusbauten).</w:t>
      </w:r>
    </w:p>
    <w:p w:rsidR="00415ABE" w:rsidRPr="00415ABE" w:rsidRDefault="00415ABE" w:rsidP="00415ABE">
      <w:pPr>
        <w:spacing w:after="0" w:line="240" w:lineRule="auto"/>
        <w:rPr>
          <w:rFonts w:cs="Arial"/>
        </w:rPr>
      </w:pPr>
      <w:r w:rsidRPr="00415ABE">
        <w:rPr>
          <w:rFonts w:cs="Arial"/>
        </w:rPr>
        <w:t>Wertminderungen lassen sich dann ggf. im Rahmen des § 88 Abs. 1 BewG berücksichtigen.</w:t>
      </w:r>
    </w:p>
    <w:p w:rsidR="00415ABE" w:rsidRDefault="00415ABE" w:rsidP="00415ABE">
      <w:pPr>
        <w:spacing w:after="0" w:line="240" w:lineRule="auto"/>
        <w:rPr>
          <w:rFonts w:cs="Arial"/>
        </w:rPr>
      </w:pPr>
    </w:p>
    <w:p w:rsidR="00415ABE" w:rsidRPr="00415ABE" w:rsidRDefault="00415ABE" w:rsidP="00415ABE">
      <w:pPr>
        <w:spacing w:after="0" w:line="240" w:lineRule="auto"/>
        <w:rPr>
          <w:rFonts w:cs="Arial"/>
        </w:rPr>
      </w:pPr>
      <w:r w:rsidRPr="00415ABE">
        <w:rPr>
          <w:rFonts w:cs="Arial"/>
        </w:rPr>
        <w:t>Ein reduzierter Einheitswert ist auch für die Gewerbesteuer relevant, denn für Betriebsgrundstücke wird</w:t>
      </w:r>
      <w:r>
        <w:rPr>
          <w:rFonts w:cs="Arial"/>
        </w:rPr>
        <w:t xml:space="preserve"> </w:t>
      </w:r>
      <w:r w:rsidRPr="00415ABE">
        <w:rPr>
          <w:rFonts w:cs="Arial"/>
        </w:rPr>
        <w:t>der Gewerbeertrag um 1,2 % des Einheitswertes gekürzt (§ 9 Satz 1 Nr. 1 Satz 1 GewStG). Somit führt die</w:t>
      </w:r>
      <w:r>
        <w:rPr>
          <w:rFonts w:cs="Arial"/>
        </w:rPr>
        <w:t xml:space="preserve"> </w:t>
      </w:r>
      <w:r w:rsidRPr="00415ABE">
        <w:rPr>
          <w:rFonts w:cs="Arial"/>
        </w:rPr>
        <w:t>Wertminderung zu einem reduzierten Gewerbesteuerertrag der betroffenen Gemeinden.</w:t>
      </w:r>
    </w:p>
    <w:p w:rsidR="00415ABE" w:rsidRDefault="00415ABE" w:rsidP="00415ABE">
      <w:pPr>
        <w:spacing w:after="0" w:line="240" w:lineRule="auto"/>
        <w:rPr>
          <w:rFonts w:cs="Arial"/>
        </w:rPr>
      </w:pPr>
    </w:p>
    <w:p w:rsidR="00415ABE" w:rsidRPr="00415ABE" w:rsidRDefault="00415ABE" w:rsidP="00415ABE">
      <w:pPr>
        <w:spacing w:after="0" w:line="240" w:lineRule="auto"/>
        <w:rPr>
          <w:rFonts w:cs="Arial"/>
        </w:rPr>
      </w:pPr>
      <w:r w:rsidRPr="00415ABE">
        <w:rPr>
          <w:rFonts w:cs="Arial"/>
        </w:rPr>
        <w:t>Auch der Bundesfinanzhof hat entschieden, dass Immissionen von Windkraftanlagen grundsätzlich eine</w:t>
      </w:r>
      <w:r>
        <w:rPr>
          <w:rFonts w:cs="Arial"/>
        </w:rPr>
        <w:t xml:space="preserve"> </w:t>
      </w:r>
      <w:r w:rsidRPr="00415ABE">
        <w:rPr>
          <w:rFonts w:cs="Arial"/>
        </w:rPr>
        <w:t>Ermäßigung des Einheitswerts rechtfertigen können (BFH, Beschluss v. 22.6.2006, II B 171/05).</w:t>
      </w:r>
    </w:p>
    <w:p w:rsidR="00415ABE" w:rsidRDefault="00415ABE" w:rsidP="00415ABE">
      <w:pPr>
        <w:spacing w:after="0" w:line="240" w:lineRule="auto"/>
        <w:rPr>
          <w:rFonts w:cs="Arial"/>
        </w:rPr>
      </w:pPr>
    </w:p>
    <w:p w:rsidR="00415ABE" w:rsidRPr="00415ABE" w:rsidRDefault="00415ABE" w:rsidP="00415ABE">
      <w:pPr>
        <w:spacing w:after="0" w:line="240" w:lineRule="auto"/>
        <w:rPr>
          <w:rFonts w:cs="Arial"/>
        </w:rPr>
      </w:pPr>
      <w:r w:rsidRPr="00415ABE">
        <w:rPr>
          <w:rFonts w:cs="Arial"/>
        </w:rPr>
        <w:t>Somit ist die Möglichkeit eines Wertverlusts sogar amtlich dokumentiert. Dies gefährdet die politisch</w:t>
      </w:r>
    </w:p>
    <w:p w:rsidR="00415ABE" w:rsidRPr="00415ABE" w:rsidRDefault="00415ABE" w:rsidP="00415ABE">
      <w:pPr>
        <w:spacing w:after="0" w:line="240" w:lineRule="auto"/>
        <w:rPr>
          <w:rFonts w:cs="Arial"/>
        </w:rPr>
      </w:pPr>
      <w:r w:rsidRPr="00415ABE">
        <w:rPr>
          <w:rFonts w:cs="Arial"/>
        </w:rPr>
        <w:t>propagierte private Daseinsvorsorge im Hinblick auf das künftig sinkende Rentenniveau.</w:t>
      </w:r>
    </w:p>
    <w:p w:rsidR="00415ABE" w:rsidRDefault="00415ABE" w:rsidP="00415ABE">
      <w:pPr>
        <w:spacing w:after="0" w:line="240" w:lineRule="auto"/>
        <w:rPr>
          <w:rFonts w:cs="Arial"/>
        </w:rPr>
      </w:pPr>
    </w:p>
    <w:p w:rsidR="00415ABE" w:rsidRDefault="00415ABE" w:rsidP="00415ABE">
      <w:pPr>
        <w:spacing w:after="0" w:line="240" w:lineRule="auto"/>
        <w:rPr>
          <w:rFonts w:cs="Arial"/>
        </w:rPr>
      </w:pPr>
      <w:r w:rsidRPr="00415ABE">
        <w:rPr>
          <w:rFonts w:cs="Arial"/>
        </w:rPr>
        <w:t>Der Planentwurf verletzt massiv Rechte Einzelner in der persönlichen Planung der Alterssicherung.</w:t>
      </w:r>
    </w:p>
    <w:p w:rsidR="00415ABE" w:rsidRPr="00415ABE" w:rsidRDefault="00415ABE" w:rsidP="00415ABE">
      <w:pPr>
        <w:spacing w:after="0" w:line="240" w:lineRule="auto"/>
        <w:rPr>
          <w:rFonts w:cs="Arial"/>
        </w:rPr>
      </w:pPr>
    </w:p>
    <w:p w:rsidR="000A4D04" w:rsidRPr="002C362D" w:rsidRDefault="00415ABE" w:rsidP="000A4D04">
      <w:pPr>
        <w:spacing w:line="100" w:lineRule="atLeast"/>
        <w:rPr>
          <w:rFonts w:cs="Arial"/>
        </w:rPr>
      </w:pPr>
      <w:r w:rsidRPr="00415ABE">
        <w:rPr>
          <w:rFonts w:cs="Arial"/>
        </w:rPr>
        <w:t>Ich bitte Sie um schriftliche Stel</w:t>
      </w:r>
      <w:r w:rsidR="00946931">
        <w:rPr>
          <w:rFonts w:cs="Arial"/>
        </w:rPr>
        <w:t>lungnahme zu meinem Widerspruch.</w:t>
      </w:r>
      <w:r w:rsidR="000A4D04">
        <w:br/>
        <w:t>Die Bearbeitung meiner Stellungnahme und Rückmeldung wurde vom Regionalverband Mittlerer Oberrhein zugesagt</w:t>
      </w:r>
      <w:r w:rsidR="000A4D04">
        <w:rPr>
          <w:rFonts w:eastAsiaTheme="minorHAnsi" w:cs="Calibri"/>
          <w:kern w:val="0"/>
        </w:rPr>
        <w:t>.</w:t>
      </w:r>
    </w:p>
    <w:p w:rsidR="00946931" w:rsidRPr="00415ABE" w:rsidRDefault="00946931" w:rsidP="000A4D04">
      <w:pPr>
        <w:spacing w:line="100" w:lineRule="atLeast"/>
        <w:rPr>
          <w:rFonts w:cs="Arial"/>
        </w:rPr>
      </w:pPr>
    </w:p>
    <w:p w:rsidR="003748BF" w:rsidRDefault="00415ABE" w:rsidP="00415ABE">
      <w:pPr>
        <w:spacing w:after="0" w:line="240" w:lineRule="auto"/>
        <w:rPr>
          <w:rFonts w:cs="Arial"/>
        </w:rPr>
      </w:pPr>
      <w:r w:rsidRPr="00415ABE">
        <w:rPr>
          <w:rFonts w:cs="Arial"/>
        </w:rPr>
        <w:t>Mit freundlichen Grüßen,</w:t>
      </w:r>
    </w:p>
    <w:p w:rsidR="000A4D04" w:rsidRDefault="000A4D04" w:rsidP="00415ABE">
      <w:pPr>
        <w:spacing w:after="0" w:line="240" w:lineRule="auto"/>
        <w:rPr>
          <w:rFonts w:cs="Arial"/>
        </w:rPr>
      </w:pPr>
    </w:p>
    <w:p w:rsidR="000A4D04" w:rsidRPr="00C72ED5" w:rsidRDefault="000A4D04" w:rsidP="00415ABE">
      <w:pPr>
        <w:spacing w:after="0" w:line="240" w:lineRule="auto"/>
        <w:rPr>
          <w:rFonts w:cs="Arial"/>
        </w:rPr>
      </w:pPr>
    </w:p>
    <w:p w:rsidR="00D84709" w:rsidRPr="002C362D" w:rsidRDefault="00D84709" w:rsidP="00763598">
      <w:pPr>
        <w:spacing w:after="0" w:line="240" w:lineRule="auto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sectPr w:rsidR="00D84709" w:rsidRPr="00D84709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225957">
    <w:abstractNumId w:val="1"/>
  </w:num>
  <w:num w:numId="2" w16cid:durableId="100173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A018E"/>
    <w:rsid w:val="000A4D04"/>
    <w:rsid w:val="000A59F2"/>
    <w:rsid w:val="000C2709"/>
    <w:rsid w:val="00113956"/>
    <w:rsid w:val="001518C5"/>
    <w:rsid w:val="001656A4"/>
    <w:rsid w:val="001807E1"/>
    <w:rsid w:val="001941D5"/>
    <w:rsid w:val="001C06C9"/>
    <w:rsid w:val="001D797F"/>
    <w:rsid w:val="002247B7"/>
    <w:rsid w:val="00242DCD"/>
    <w:rsid w:val="00260906"/>
    <w:rsid w:val="002C362D"/>
    <w:rsid w:val="003716C2"/>
    <w:rsid w:val="003748BF"/>
    <w:rsid w:val="0038642C"/>
    <w:rsid w:val="003B2879"/>
    <w:rsid w:val="003D2B24"/>
    <w:rsid w:val="00415ABE"/>
    <w:rsid w:val="00496B48"/>
    <w:rsid w:val="004F729E"/>
    <w:rsid w:val="00562D35"/>
    <w:rsid w:val="00582E6B"/>
    <w:rsid w:val="006103B6"/>
    <w:rsid w:val="006132D3"/>
    <w:rsid w:val="006550FF"/>
    <w:rsid w:val="007008D1"/>
    <w:rsid w:val="007021BC"/>
    <w:rsid w:val="00730E5F"/>
    <w:rsid w:val="00763598"/>
    <w:rsid w:val="007B4F92"/>
    <w:rsid w:val="007C48AE"/>
    <w:rsid w:val="00806B90"/>
    <w:rsid w:val="00856A20"/>
    <w:rsid w:val="00866F9F"/>
    <w:rsid w:val="00880D75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46931"/>
    <w:rsid w:val="00962E5C"/>
    <w:rsid w:val="0097374D"/>
    <w:rsid w:val="009E32B7"/>
    <w:rsid w:val="00A114FB"/>
    <w:rsid w:val="00B1226B"/>
    <w:rsid w:val="00BE494F"/>
    <w:rsid w:val="00C11A6F"/>
    <w:rsid w:val="00C56F7E"/>
    <w:rsid w:val="00C72ED5"/>
    <w:rsid w:val="00C866A5"/>
    <w:rsid w:val="00CB3653"/>
    <w:rsid w:val="00CE6C07"/>
    <w:rsid w:val="00D24565"/>
    <w:rsid w:val="00D25317"/>
    <w:rsid w:val="00D84709"/>
    <w:rsid w:val="00DC30BF"/>
    <w:rsid w:val="00DF4EE7"/>
    <w:rsid w:val="00E0664E"/>
    <w:rsid w:val="00E30B2A"/>
    <w:rsid w:val="00E460C9"/>
    <w:rsid w:val="00E513A4"/>
    <w:rsid w:val="00E609D4"/>
    <w:rsid w:val="00E60A28"/>
    <w:rsid w:val="00E61BD4"/>
    <w:rsid w:val="00EC1EF2"/>
    <w:rsid w:val="00EC2DED"/>
    <w:rsid w:val="00EE4EE4"/>
    <w:rsid w:val="00EF05AE"/>
    <w:rsid w:val="00EF6C5D"/>
    <w:rsid w:val="00F5588B"/>
    <w:rsid w:val="00F91FA6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@region-karlsru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35</cp:revision>
  <dcterms:created xsi:type="dcterms:W3CDTF">2018-03-06T06:20:00Z</dcterms:created>
  <dcterms:modified xsi:type="dcterms:W3CDTF">2024-03-06T11:15:00Z</dcterms:modified>
</cp:coreProperties>
</file>