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37D2" w14:textId="77777777" w:rsidR="00364389" w:rsidRDefault="00364389" w:rsidP="00364389">
      <w:pPr>
        <w:spacing w:after="0" w:line="240" w:lineRule="auto"/>
        <w:rPr>
          <w:b/>
        </w:rPr>
      </w:pPr>
      <w:r>
        <w:rPr>
          <w:b/>
        </w:rPr>
        <w:t>Regionalv</w:t>
      </w:r>
      <w:r w:rsidRPr="006103B6">
        <w:rPr>
          <w:b/>
        </w:rPr>
        <w:t xml:space="preserve">erband </w:t>
      </w:r>
      <w:r>
        <w:rPr>
          <w:b/>
        </w:rPr>
        <w:t>Mittlerer Oberrhein</w:t>
      </w:r>
      <w:r w:rsidRPr="006103B6"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03B6">
        <w:rPr>
          <w:b/>
        </w:rPr>
        <w:br/>
      </w:r>
      <w:r>
        <w:rPr>
          <w:b/>
        </w:rPr>
        <w:t>Baumeisterstr. 2</w:t>
      </w:r>
      <w:r w:rsidRPr="006103B6">
        <w:rPr>
          <w:b/>
        </w:rPr>
        <w:t xml:space="preserve">, </w:t>
      </w:r>
      <w:r w:rsidRPr="006103B6">
        <w:rPr>
          <w:b/>
        </w:rPr>
        <w:br/>
      </w:r>
      <w:r>
        <w:rPr>
          <w:b/>
        </w:rPr>
        <w:t>76137</w:t>
      </w:r>
      <w:r w:rsidRPr="006103B6">
        <w:rPr>
          <w:b/>
        </w:rPr>
        <w:t xml:space="preserve"> </w:t>
      </w:r>
      <w:r>
        <w:rPr>
          <w:b/>
        </w:rPr>
        <w:t>Karlsruhe</w:t>
      </w:r>
    </w:p>
    <w:p w14:paraId="59C84EA0" w14:textId="46CDD8F9" w:rsidR="00364389" w:rsidRDefault="00364389" w:rsidP="00364389">
      <w:pPr>
        <w:spacing w:after="0" w:line="240" w:lineRule="auto"/>
        <w:rPr>
          <w:rFonts w:cs="Arial"/>
          <w:b/>
          <w:bCs/>
          <w:sz w:val="24"/>
        </w:rPr>
      </w:pPr>
      <w:r w:rsidRPr="006103B6">
        <w:rPr>
          <w:b/>
        </w:rPr>
        <w:br/>
      </w:r>
      <w:hyperlink r:id="rId5" w:history="1">
        <w:r w:rsidR="00E56E0D">
          <w:rPr>
            <w:rStyle w:val="Hyperlink"/>
            <w:rFonts w:cs="Arial"/>
            <w:b/>
            <w:bCs/>
            <w:sz w:val="24"/>
          </w:rPr>
          <w:t>ee@region-karlsruhe.de</w:t>
        </w:r>
      </w:hyperlink>
    </w:p>
    <w:p w14:paraId="747D3A12" w14:textId="77777777" w:rsidR="00364389" w:rsidRDefault="00364389" w:rsidP="00364389">
      <w:pPr>
        <w:spacing w:after="0" w:line="240" w:lineRule="auto"/>
        <w:rPr>
          <w:rFonts w:cs="Arial"/>
          <w:b/>
          <w:bCs/>
          <w:sz w:val="24"/>
        </w:rPr>
      </w:pPr>
    </w:p>
    <w:p w14:paraId="0329BE9A" w14:textId="77777777" w:rsidR="00364389" w:rsidRDefault="00364389" w:rsidP="00364389">
      <w:pPr>
        <w:spacing w:after="0" w:line="240" w:lineRule="auto"/>
        <w:rPr>
          <w:bCs/>
          <w:sz w:val="24"/>
          <w:szCs w:val="24"/>
        </w:rPr>
      </w:pPr>
    </w:p>
    <w:p w14:paraId="7381C95F" w14:textId="77777777" w:rsidR="00364389" w:rsidRPr="00C72ED5" w:rsidRDefault="00364389" w:rsidP="00364389">
      <w:pPr>
        <w:spacing w:after="0" w:line="240" w:lineRule="auto"/>
        <w:rPr>
          <w:rFonts w:cs="Arial"/>
        </w:rPr>
      </w:pPr>
      <w:r w:rsidRPr="009343F2">
        <w:rPr>
          <w:bCs/>
          <w:sz w:val="24"/>
          <w:szCs w:val="24"/>
        </w:rPr>
        <w:t xml:space="preserve">Stellungnahme im Rahmen des Beteiligungsverfahrens zum </w:t>
      </w:r>
      <w:r>
        <w:rPr>
          <w:bCs/>
          <w:sz w:val="24"/>
          <w:szCs w:val="24"/>
        </w:rPr>
        <w:br/>
        <w:t>Teilregionalplan Windenergie</w:t>
      </w:r>
      <w:r w:rsidRPr="009343F2">
        <w:rPr>
          <w:bCs/>
          <w:sz w:val="24"/>
          <w:szCs w:val="24"/>
        </w:rPr>
        <w:t xml:space="preserve"> des </w:t>
      </w:r>
      <w:r>
        <w:rPr>
          <w:bCs/>
          <w:sz w:val="24"/>
          <w:szCs w:val="24"/>
        </w:rPr>
        <w:t>Regionalverband Mittlerer Oberrhein</w:t>
      </w:r>
      <w:r w:rsidRPr="006103B6">
        <w:rPr>
          <w:rFonts w:cs="Arial"/>
          <w:b/>
          <w:bCs/>
          <w:sz w:val="24"/>
        </w:rPr>
        <w:t xml:space="preserve"> </w:t>
      </w:r>
      <w:r w:rsidRPr="006103B6">
        <w:rPr>
          <w:rFonts w:cs="Arial"/>
          <w:b/>
          <w:bCs/>
          <w:color w:val="7030A0"/>
          <w:sz w:val="24"/>
        </w:rPr>
        <w:br/>
      </w:r>
      <w:r>
        <w:rPr>
          <w:rFonts w:cs="Arial"/>
          <w:b/>
          <w:bCs/>
          <w:sz w:val="24"/>
        </w:rPr>
        <w:t>Stellun</w:t>
      </w:r>
      <w:r w:rsidRPr="00C72ED5">
        <w:rPr>
          <w:rFonts w:cs="Arial"/>
          <w:b/>
          <w:bCs/>
          <w:sz w:val="24"/>
        </w:rPr>
        <w:t xml:space="preserve">gnahme gegen die Planung </w:t>
      </w:r>
      <w:r>
        <w:rPr>
          <w:rFonts w:cs="Arial"/>
          <w:b/>
          <w:bCs/>
          <w:sz w:val="24"/>
        </w:rPr>
        <w:t>des</w:t>
      </w:r>
      <w:r w:rsidRPr="00C72ED5">
        <w:rPr>
          <w:rFonts w:cs="Arial"/>
          <w:b/>
          <w:bCs/>
          <w:sz w:val="24"/>
        </w:rPr>
        <w:t xml:space="preserve"> Vorranggebiete</w:t>
      </w:r>
      <w:r>
        <w:rPr>
          <w:rFonts w:cs="Arial"/>
          <w:b/>
          <w:bCs/>
          <w:sz w:val="24"/>
        </w:rPr>
        <w:t>s WE_53</w:t>
      </w:r>
      <w:r w:rsidRPr="002C362D">
        <w:rPr>
          <w:b/>
          <w:bCs/>
          <w:color w:val="7030A0"/>
          <w:sz w:val="24"/>
          <w:szCs w:val="24"/>
          <w:bdr w:val="single" w:sz="4" w:space="0" w:color="auto"/>
        </w:rPr>
        <w:br/>
      </w:r>
    </w:p>
    <w:p w14:paraId="551740E4" w14:textId="77777777" w:rsidR="003748BF" w:rsidRPr="00C72ED5" w:rsidRDefault="003748BF" w:rsidP="00763598">
      <w:pPr>
        <w:spacing w:after="0" w:line="240" w:lineRule="auto"/>
        <w:rPr>
          <w:rFonts w:cs="Arial"/>
        </w:rPr>
      </w:pPr>
    </w:p>
    <w:p w14:paraId="782153A6" w14:textId="77777777"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Sehr geehrte Damen und Herren,</w:t>
      </w:r>
    </w:p>
    <w:p w14:paraId="31930BEE" w14:textId="77777777"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im Rahmen des öffentlichen Beteiligungsverfahrens erhebe ich Einwände gegen die Planung de</w:t>
      </w:r>
      <w:r w:rsidR="00567B14">
        <w:rPr>
          <w:rFonts w:eastAsiaTheme="minorHAnsi" w:cs="Calibri"/>
          <w:kern w:val="0"/>
        </w:rPr>
        <w:t>r</w:t>
      </w:r>
      <w:r>
        <w:rPr>
          <w:rFonts w:eastAsiaTheme="minorHAnsi" w:cs="Calibri"/>
          <w:kern w:val="0"/>
        </w:rPr>
        <w:t xml:space="preserve"> oben genannten Vorranggebiete.</w:t>
      </w:r>
    </w:p>
    <w:p w14:paraId="713D706A" w14:textId="77777777" w:rsidR="003748BF" w:rsidRDefault="003748BF" w:rsidP="00763598">
      <w:pPr>
        <w:spacing w:after="0" w:line="240" w:lineRule="auto"/>
        <w:rPr>
          <w:rFonts w:cs="Arial"/>
        </w:rPr>
      </w:pPr>
    </w:p>
    <w:p w14:paraId="5D0E933C" w14:textId="2C357292" w:rsidR="002246CE" w:rsidRDefault="002246CE" w:rsidP="00763598">
      <w:pPr>
        <w:spacing w:after="0" w:line="240" w:lineRule="auto"/>
        <w:rPr>
          <w:rFonts w:cs="Arial"/>
        </w:rPr>
      </w:pPr>
      <w:r>
        <w:rPr>
          <w:rFonts w:cs="Arial"/>
        </w:rPr>
        <w:t xml:space="preserve">Die Planung des Verbandes </w:t>
      </w:r>
      <w:r w:rsidR="00E52F6B">
        <w:rPr>
          <w:rFonts w:cs="Arial"/>
        </w:rPr>
        <w:t xml:space="preserve">Mittlerer Oberrhein </w:t>
      </w:r>
      <w:r>
        <w:rPr>
          <w:rFonts w:cs="Arial"/>
        </w:rPr>
        <w:t xml:space="preserve">ist nicht ausreichend synchronisiert mit den anderen Regionalverbänden z.B. </w:t>
      </w:r>
      <w:r w:rsidR="00E52F6B">
        <w:rPr>
          <w:rFonts w:cs="Arial"/>
        </w:rPr>
        <w:t>Regionalverband Rhein-Neckar-Raum</w:t>
      </w:r>
      <w:r>
        <w:rPr>
          <w:rFonts w:cs="Arial"/>
        </w:rPr>
        <w:t>.</w:t>
      </w:r>
    </w:p>
    <w:p w14:paraId="13334109" w14:textId="77777777" w:rsidR="002246CE" w:rsidRDefault="002246CE" w:rsidP="00763598">
      <w:pPr>
        <w:spacing w:after="0" w:line="240" w:lineRule="auto"/>
        <w:rPr>
          <w:rFonts w:cs="Arial"/>
        </w:rPr>
      </w:pPr>
      <w:r>
        <w:rPr>
          <w:rFonts w:cs="Arial"/>
        </w:rPr>
        <w:t xml:space="preserve">Die mangelhafte Synchronisation bezieht sich </w:t>
      </w:r>
    </w:p>
    <w:p w14:paraId="3052C0C0" w14:textId="470E4BF6" w:rsidR="002246CE" w:rsidRPr="00E52F6B" w:rsidRDefault="002246CE" w:rsidP="00E52F6B">
      <w:pPr>
        <w:spacing w:after="0" w:line="240" w:lineRule="auto"/>
        <w:rPr>
          <w:rFonts w:cs="Arial"/>
        </w:rPr>
      </w:pPr>
    </w:p>
    <w:p w14:paraId="71B94E5A" w14:textId="77777777" w:rsidR="002246CE" w:rsidRPr="002246CE" w:rsidRDefault="002246CE" w:rsidP="00F62C85">
      <w:pPr>
        <w:pStyle w:val="Listenabsatz"/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als auch auf die inhaltliche Planung und der Vorranggebiete</w:t>
      </w:r>
    </w:p>
    <w:p w14:paraId="6CFFD345" w14:textId="77777777" w:rsidR="003748BF" w:rsidRPr="002C362D" w:rsidRDefault="003748BF" w:rsidP="00763598">
      <w:pPr>
        <w:spacing w:after="0" w:line="240" w:lineRule="auto"/>
        <w:rPr>
          <w:rFonts w:cs="Arial"/>
        </w:rPr>
      </w:pPr>
    </w:p>
    <w:p w14:paraId="2D58F295" w14:textId="77777777" w:rsidR="003748BF" w:rsidRDefault="002246CE" w:rsidP="00763598">
      <w:pPr>
        <w:spacing w:after="0" w:line="240" w:lineRule="auto"/>
        <w:rPr>
          <w:rFonts w:cs="Arial"/>
        </w:rPr>
      </w:pPr>
      <w:r>
        <w:rPr>
          <w:rFonts w:cs="Arial"/>
        </w:rPr>
        <w:t>Durch die mangelnde Synchronisation ergeben sich Nachteile für die Nachbar-Regionen bzw. Nachbar-Landkreise</w:t>
      </w:r>
    </w:p>
    <w:p w14:paraId="485F02FD" w14:textId="77777777" w:rsidR="002246CE" w:rsidRDefault="002246CE" w:rsidP="00F62C85">
      <w:pPr>
        <w:pStyle w:val="Listenabsatz"/>
        <w:numPr>
          <w:ilvl w:val="0"/>
          <w:numId w:val="7"/>
        </w:numPr>
        <w:spacing w:after="0" w:line="240" w:lineRule="auto"/>
        <w:rPr>
          <w:rFonts w:cs="Arial"/>
        </w:rPr>
      </w:pPr>
      <w:r>
        <w:rPr>
          <w:rFonts w:cs="Arial"/>
        </w:rPr>
        <w:t>Gefahr von Umzingelung von einigen Ortschaften durch Windkraftanlagen</w:t>
      </w:r>
    </w:p>
    <w:p w14:paraId="00027AFB" w14:textId="78B64CD5" w:rsidR="002246CE" w:rsidRDefault="002246CE" w:rsidP="00F62C85">
      <w:pPr>
        <w:pStyle w:val="Listenabsatz"/>
        <w:numPr>
          <w:ilvl w:val="0"/>
          <w:numId w:val="7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Verhinderung </w:t>
      </w:r>
      <w:proofErr w:type="gramStart"/>
      <w:r>
        <w:rPr>
          <w:rFonts w:cs="Arial"/>
        </w:rPr>
        <w:t xml:space="preserve">von </w:t>
      </w:r>
      <w:r w:rsidR="00E52F6B">
        <w:rPr>
          <w:rFonts w:cs="Arial"/>
        </w:rPr>
        <w:t>zukünftig notwendige Flächen</w:t>
      </w:r>
      <w:proofErr w:type="gramEnd"/>
      <w:r w:rsidR="00E52F6B">
        <w:rPr>
          <w:rFonts w:cs="Arial"/>
        </w:rPr>
        <w:t>, z.B. für weitere Brunnen zur Trinkwassergewinnung</w:t>
      </w:r>
    </w:p>
    <w:p w14:paraId="50B2BAAC" w14:textId="354C4B49" w:rsidR="00E149DE" w:rsidRPr="00E52F6B" w:rsidRDefault="002246CE" w:rsidP="00E52F6B">
      <w:pPr>
        <w:pStyle w:val="Listenabsatz"/>
        <w:numPr>
          <w:ilvl w:val="0"/>
          <w:numId w:val="7"/>
        </w:numPr>
        <w:spacing w:after="0" w:line="240" w:lineRule="auto"/>
        <w:rPr>
          <w:rFonts w:cs="Arial"/>
        </w:rPr>
      </w:pPr>
      <w:r>
        <w:rPr>
          <w:rFonts w:cs="Arial"/>
        </w:rPr>
        <w:t>Nicht-Einhaltung eines ausreichenden Abstandes von der Kreisgrenze und/oder Verbandsgrenze und/oder Regierungspräsidiums-Grenze</w:t>
      </w:r>
    </w:p>
    <w:p w14:paraId="73B026C8" w14:textId="77777777" w:rsidR="005662A6" w:rsidRDefault="005662A6" w:rsidP="00F62C85">
      <w:pPr>
        <w:pStyle w:val="Listenabsatz"/>
        <w:numPr>
          <w:ilvl w:val="0"/>
          <w:numId w:val="7"/>
        </w:numPr>
        <w:spacing w:after="0" w:line="240" w:lineRule="auto"/>
        <w:rPr>
          <w:rFonts w:cs="Arial"/>
        </w:rPr>
      </w:pPr>
      <w:r>
        <w:rPr>
          <w:rFonts w:cs="Arial"/>
        </w:rPr>
        <w:t>keine ganzheitliche Betrachtung und daraus folgende mangelnde Folgenabschätzung</w:t>
      </w:r>
    </w:p>
    <w:p w14:paraId="47CCBFBD" w14:textId="77777777" w:rsidR="005662A6" w:rsidRPr="002C362D" w:rsidRDefault="005662A6" w:rsidP="00763598">
      <w:pPr>
        <w:spacing w:after="0" w:line="240" w:lineRule="auto"/>
        <w:rPr>
          <w:rFonts w:cs="Arial"/>
        </w:rPr>
      </w:pPr>
    </w:p>
    <w:p w14:paraId="14E4A3E2" w14:textId="77777777" w:rsidR="00364389" w:rsidRPr="00C72ED5" w:rsidRDefault="006702EA" w:rsidP="00364389">
      <w:pPr>
        <w:spacing w:after="0" w:line="240" w:lineRule="auto"/>
        <w:rPr>
          <w:rFonts w:cs="Arial"/>
        </w:rPr>
      </w:pPr>
      <w:r>
        <w:br/>
      </w:r>
    </w:p>
    <w:p w14:paraId="226FCFFF" w14:textId="77777777" w:rsidR="00364389" w:rsidRPr="002C362D" w:rsidRDefault="00364389" w:rsidP="00364389">
      <w:pPr>
        <w:spacing w:line="100" w:lineRule="atLeast"/>
        <w:rPr>
          <w:rFonts w:cs="Arial"/>
        </w:rPr>
      </w:pPr>
      <w:r>
        <w:t>Ich bitte um eine Empfangsbestätigung und Stellungnahme zu allen Punkten meiner Einwendung.</w:t>
      </w:r>
      <w:r>
        <w:br/>
        <w:t>Die Bearbeitung meiner Stellungnahme und Rückmeldung wurde vom Regionalverband Mittlerer Oberrhein zugesagt</w:t>
      </w:r>
      <w:r>
        <w:rPr>
          <w:rFonts w:eastAsiaTheme="minorHAnsi" w:cs="Calibri"/>
          <w:kern w:val="0"/>
        </w:rPr>
        <w:t>.</w:t>
      </w:r>
    </w:p>
    <w:p w14:paraId="368B3AA3" w14:textId="77777777" w:rsidR="003748BF" w:rsidRDefault="003748BF" w:rsidP="00364389">
      <w:pPr>
        <w:suppressAutoHyphens w:val="0"/>
        <w:autoSpaceDE w:val="0"/>
        <w:adjustRightInd w:val="0"/>
        <w:spacing w:after="0" w:line="240" w:lineRule="auto"/>
        <w:textAlignment w:val="auto"/>
        <w:rPr>
          <w:rFonts w:cs="Arial"/>
        </w:rPr>
      </w:pPr>
    </w:p>
    <w:p w14:paraId="16554041" w14:textId="77777777" w:rsidR="00036446" w:rsidRDefault="00036446" w:rsidP="00036446">
      <w:pPr>
        <w:spacing w:after="0" w:line="240" w:lineRule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Mit freundlichen Grüßen</w:t>
      </w:r>
    </w:p>
    <w:p w14:paraId="5F8ECA90" w14:textId="77777777" w:rsidR="00600E79" w:rsidRDefault="00600E79" w:rsidP="00036446">
      <w:pPr>
        <w:spacing w:after="0" w:line="240" w:lineRule="auto"/>
        <w:rPr>
          <w:rFonts w:eastAsiaTheme="minorHAnsi" w:cs="Calibri"/>
          <w:kern w:val="0"/>
        </w:rPr>
      </w:pPr>
    </w:p>
    <w:p w14:paraId="03FDE50F" w14:textId="77777777" w:rsidR="00600E79" w:rsidRDefault="00600E79" w:rsidP="00036446">
      <w:pPr>
        <w:spacing w:after="0" w:line="240" w:lineRule="auto"/>
        <w:rPr>
          <w:rFonts w:eastAsiaTheme="minorHAnsi" w:cs="Calibri"/>
          <w:kern w:val="0"/>
        </w:rPr>
      </w:pPr>
    </w:p>
    <w:p w14:paraId="3E4935C2" w14:textId="77777777" w:rsidR="00600E79" w:rsidRDefault="00600E79" w:rsidP="00036446">
      <w:pPr>
        <w:spacing w:after="0" w:line="240" w:lineRule="auto"/>
        <w:rPr>
          <w:rFonts w:eastAsiaTheme="minorHAnsi" w:cs="Calibri"/>
          <w:kern w:val="0"/>
        </w:rPr>
      </w:pPr>
    </w:p>
    <w:p w14:paraId="19A02DFE" w14:textId="77777777" w:rsidR="00600E79" w:rsidRPr="002C362D" w:rsidRDefault="00600E79" w:rsidP="00036446">
      <w:pPr>
        <w:spacing w:after="0" w:line="240" w:lineRule="auto"/>
        <w:rPr>
          <w:rFonts w:cs="Arial"/>
        </w:rPr>
      </w:pPr>
    </w:p>
    <w:p w14:paraId="31112CEF" w14:textId="77777777" w:rsidR="00036446" w:rsidRPr="002C362D" w:rsidRDefault="00036446" w:rsidP="00763598">
      <w:pPr>
        <w:spacing w:after="0" w:line="240" w:lineRule="auto"/>
        <w:rPr>
          <w:rFonts w:cs="Arial"/>
        </w:rPr>
      </w:pPr>
    </w:p>
    <w:p w14:paraId="7AF5A77C" w14:textId="77777777"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u w:val="single"/>
        </w:rPr>
      </w:pPr>
      <w:r w:rsidRPr="00D84709">
        <w:rPr>
          <w:rFonts w:cs="Arial"/>
          <w:bCs/>
          <w:u w:val="single"/>
        </w:rPr>
        <w:t>Absender</w:t>
      </w:r>
    </w:p>
    <w:p w14:paraId="3D273802" w14:textId="77777777"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Vorname, Nachname:</w:t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14:paraId="249C773A" w14:textId="77777777"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Straße:</w:t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14:paraId="21969F06" w14:textId="77777777" w:rsidR="00D84709" w:rsidRPr="00D84709" w:rsidRDefault="0089357C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PLZ, Ort: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</w:t>
      </w:r>
    </w:p>
    <w:p w14:paraId="2A5F7070" w14:textId="77777777" w:rsidR="002C362D" w:rsidRDefault="002C362D" w:rsidP="00763598">
      <w:pPr>
        <w:spacing w:line="240" w:lineRule="auto"/>
      </w:pPr>
    </w:p>
    <w:p w14:paraId="2A694890" w14:textId="77777777" w:rsidR="0089357C" w:rsidRPr="002C362D" w:rsidRDefault="0089357C" w:rsidP="00763598">
      <w:pPr>
        <w:spacing w:line="240" w:lineRule="auto"/>
      </w:pPr>
    </w:p>
    <w:sectPr w:rsidR="0089357C" w:rsidRPr="002C362D" w:rsidSect="0089357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E50"/>
    <w:multiLevelType w:val="hybridMultilevel"/>
    <w:tmpl w:val="BD5A96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83AC2"/>
    <w:multiLevelType w:val="hybridMultilevel"/>
    <w:tmpl w:val="C99E5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30837"/>
    <w:multiLevelType w:val="hybridMultilevel"/>
    <w:tmpl w:val="C2328878"/>
    <w:lvl w:ilvl="0" w:tplc="873A5E9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A1480"/>
    <w:multiLevelType w:val="hybridMultilevel"/>
    <w:tmpl w:val="733E9F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A7552"/>
    <w:multiLevelType w:val="hybridMultilevel"/>
    <w:tmpl w:val="2EEC9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27605"/>
    <w:multiLevelType w:val="hybridMultilevel"/>
    <w:tmpl w:val="C80E6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D637F"/>
    <w:multiLevelType w:val="hybridMultilevel"/>
    <w:tmpl w:val="77BCFC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762637">
    <w:abstractNumId w:val="5"/>
  </w:num>
  <w:num w:numId="2" w16cid:durableId="2091077616">
    <w:abstractNumId w:val="4"/>
  </w:num>
  <w:num w:numId="3" w16cid:durableId="2055499998">
    <w:abstractNumId w:val="1"/>
  </w:num>
  <w:num w:numId="4" w16cid:durableId="550306775">
    <w:abstractNumId w:val="2"/>
  </w:num>
  <w:num w:numId="5" w16cid:durableId="719673542">
    <w:abstractNumId w:val="6"/>
  </w:num>
  <w:num w:numId="6" w16cid:durableId="209268531">
    <w:abstractNumId w:val="3"/>
  </w:num>
  <w:num w:numId="7" w16cid:durableId="68166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98"/>
    <w:rsid w:val="00036446"/>
    <w:rsid w:val="000A018E"/>
    <w:rsid w:val="000A59F2"/>
    <w:rsid w:val="000C2709"/>
    <w:rsid w:val="00113956"/>
    <w:rsid w:val="001518C5"/>
    <w:rsid w:val="001656A4"/>
    <w:rsid w:val="001807E1"/>
    <w:rsid w:val="001941D5"/>
    <w:rsid w:val="001C06C9"/>
    <w:rsid w:val="001D797F"/>
    <w:rsid w:val="002246CE"/>
    <w:rsid w:val="002247B7"/>
    <w:rsid w:val="00242DCD"/>
    <w:rsid w:val="00260906"/>
    <w:rsid w:val="002C362D"/>
    <w:rsid w:val="00364389"/>
    <w:rsid w:val="003716C2"/>
    <w:rsid w:val="003748BF"/>
    <w:rsid w:val="0038642C"/>
    <w:rsid w:val="003B2879"/>
    <w:rsid w:val="003D2B24"/>
    <w:rsid w:val="004D517A"/>
    <w:rsid w:val="004F729E"/>
    <w:rsid w:val="00562D35"/>
    <w:rsid w:val="005662A6"/>
    <w:rsid w:val="00567B14"/>
    <w:rsid w:val="00582E6B"/>
    <w:rsid w:val="00600E79"/>
    <w:rsid w:val="006103B6"/>
    <w:rsid w:val="006132D3"/>
    <w:rsid w:val="006550FF"/>
    <w:rsid w:val="006702EA"/>
    <w:rsid w:val="007008D1"/>
    <w:rsid w:val="007021BC"/>
    <w:rsid w:val="00730E5F"/>
    <w:rsid w:val="00763598"/>
    <w:rsid w:val="007B4F92"/>
    <w:rsid w:val="007C48AE"/>
    <w:rsid w:val="00806B90"/>
    <w:rsid w:val="00856A20"/>
    <w:rsid w:val="00866F9F"/>
    <w:rsid w:val="00880D75"/>
    <w:rsid w:val="0088783F"/>
    <w:rsid w:val="0089357C"/>
    <w:rsid w:val="008955AB"/>
    <w:rsid w:val="008C3E3D"/>
    <w:rsid w:val="008D783D"/>
    <w:rsid w:val="008F2CFA"/>
    <w:rsid w:val="008F4A14"/>
    <w:rsid w:val="009343F2"/>
    <w:rsid w:val="00935B2D"/>
    <w:rsid w:val="00962E5C"/>
    <w:rsid w:val="0097374D"/>
    <w:rsid w:val="009D5980"/>
    <w:rsid w:val="00A114FB"/>
    <w:rsid w:val="00B1226B"/>
    <w:rsid w:val="00BE494F"/>
    <w:rsid w:val="00C56F7E"/>
    <w:rsid w:val="00C72ED5"/>
    <w:rsid w:val="00C73AA7"/>
    <w:rsid w:val="00C866A5"/>
    <w:rsid w:val="00CB3653"/>
    <w:rsid w:val="00CE6C07"/>
    <w:rsid w:val="00D24565"/>
    <w:rsid w:val="00D84709"/>
    <w:rsid w:val="00DC30BF"/>
    <w:rsid w:val="00DF4EE7"/>
    <w:rsid w:val="00E0664E"/>
    <w:rsid w:val="00E149DE"/>
    <w:rsid w:val="00E30B2A"/>
    <w:rsid w:val="00E460C9"/>
    <w:rsid w:val="00E513A4"/>
    <w:rsid w:val="00E52F6B"/>
    <w:rsid w:val="00E56E0D"/>
    <w:rsid w:val="00E609D4"/>
    <w:rsid w:val="00E60A28"/>
    <w:rsid w:val="00E61BD4"/>
    <w:rsid w:val="00EC2DED"/>
    <w:rsid w:val="00EE4EE4"/>
    <w:rsid w:val="00EF05AE"/>
    <w:rsid w:val="00EF6C5D"/>
    <w:rsid w:val="00F5588B"/>
    <w:rsid w:val="00F62C85"/>
    <w:rsid w:val="00F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A546"/>
  <w15:docId w15:val="{901911BE-80E4-BD40-961D-6C034AE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6359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359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27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6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62D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e@region-karlsruh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2024-02-28T19:18:00Z</dcterms:created>
  <dcterms:modified xsi:type="dcterms:W3CDTF">2024-03-06T11:19:00Z</dcterms:modified>
</cp:coreProperties>
</file>